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D" w:rsidRPr="0050380C" w:rsidRDefault="00D3209D" w:rsidP="00D3209D">
      <w:pPr>
        <w:pStyle w:val="Standard"/>
        <w:jc w:val="center"/>
        <w:rPr>
          <w:rFonts w:ascii="Times New Roman" w:hAnsi="Times New Roman" w:cs="Times New Roman"/>
        </w:rPr>
      </w:pPr>
    </w:p>
    <w:p w:rsidR="0013090C" w:rsidRPr="0050380C" w:rsidRDefault="0013090C" w:rsidP="0013090C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 w:rsidR="00120AB6">
        <w:rPr>
          <w:rFonts w:ascii="Times New Roman" w:hAnsi="Times New Roman" w:cs="Times New Roman"/>
        </w:rPr>
        <w:t>1</w:t>
      </w:r>
      <w:r w:rsidR="001806D0" w:rsidRPr="0050380C">
        <w:rPr>
          <w:rFonts w:ascii="Times New Roman" w:hAnsi="Times New Roman" w:cs="Times New Roman"/>
        </w:rPr>
        <w:t>4</w:t>
      </w:r>
      <w:r w:rsidR="00BE7505" w:rsidRPr="0050380C">
        <w:rPr>
          <w:rFonts w:ascii="Times New Roman" w:hAnsi="Times New Roman" w:cs="Times New Roman"/>
        </w:rPr>
        <w:t xml:space="preserve"> marca 2022 r. </w:t>
      </w:r>
    </w:p>
    <w:p w:rsidR="0013090C" w:rsidRPr="0050380C" w:rsidRDefault="0013090C" w:rsidP="0013090C">
      <w:pPr>
        <w:pStyle w:val="Standard"/>
        <w:jc w:val="both"/>
        <w:rPr>
          <w:rFonts w:ascii="Times New Roman" w:hAnsi="Times New Roman" w:cs="Times New Roman"/>
        </w:rPr>
      </w:pPr>
    </w:p>
    <w:p w:rsidR="00F02EDD" w:rsidRPr="0050380C" w:rsidRDefault="00F02EDD" w:rsidP="0013090C">
      <w:pPr>
        <w:pStyle w:val="Standard"/>
        <w:ind w:left="720"/>
        <w:jc w:val="both"/>
        <w:rPr>
          <w:rFonts w:ascii="Times New Roman" w:hAnsi="Times New Roman" w:cs="Times New Roman"/>
        </w:rPr>
      </w:pPr>
    </w:p>
    <w:p w:rsidR="006F66D8" w:rsidRPr="0050380C" w:rsidRDefault="001806D0" w:rsidP="00BE7505">
      <w:pPr>
        <w:pStyle w:val="Standard"/>
        <w:jc w:val="both"/>
        <w:rPr>
          <w:rFonts w:ascii="Times New Roman" w:hAnsi="Times New Roman" w:cs="Times New Roman"/>
          <w:bCs/>
        </w:rPr>
      </w:pPr>
      <w:r w:rsidRPr="0050380C">
        <w:rPr>
          <w:rFonts w:ascii="Times New Roman" w:hAnsi="Times New Roman" w:cs="Times New Roman"/>
          <w:b/>
          <w:spacing w:val="-4"/>
        </w:rPr>
        <w:t>MBM.NR.ZP.01/2022</w:t>
      </w:r>
      <w:r w:rsidR="0013090C" w:rsidRPr="0050380C">
        <w:rPr>
          <w:rFonts w:ascii="Times New Roman" w:hAnsi="Times New Roman" w:cs="Times New Roman"/>
          <w:bCs/>
        </w:rPr>
        <w:tab/>
      </w:r>
    </w:p>
    <w:p w:rsidR="0013090C" w:rsidRPr="0050380C" w:rsidRDefault="0013090C" w:rsidP="00BE7505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:rsidR="00120AB6" w:rsidRPr="00120AB6" w:rsidRDefault="00120AB6" w:rsidP="00847710">
      <w:pPr>
        <w:spacing w:after="240"/>
        <w:jc w:val="center"/>
        <w:rPr>
          <w:rFonts w:ascii="Times New Roman" w:eastAsia="Times New Roman" w:hAnsi="Times New Roman" w:cs="Times New Roman"/>
        </w:rPr>
      </w:pPr>
      <w:r w:rsidRPr="00120AB6">
        <w:rPr>
          <w:rFonts w:ascii="Times New Roman" w:eastAsia="Times New Roman" w:hAnsi="Times New Roman" w:cs="Times New Roman"/>
          <w:b/>
          <w:bCs/>
          <w:color w:val="000000"/>
        </w:rPr>
        <w:t>INFORMACJA O KWOCIE NA SFINANSOWANIE ZAMÓWIENIA</w:t>
      </w:r>
    </w:p>
    <w:p w:rsidR="00120AB6" w:rsidRPr="00120AB6" w:rsidRDefault="00120AB6" w:rsidP="00120AB6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120AB6">
        <w:rPr>
          <w:rFonts w:ascii="Times New Roman" w:hAnsi="Times New Roman" w:cs="Times New Roman"/>
          <w:b/>
          <w:bCs/>
        </w:rPr>
        <w:t>Dotyczy postępowania: „</w:t>
      </w:r>
      <w:r w:rsidRPr="00120AB6">
        <w:rPr>
          <w:rFonts w:ascii="Times New Roman" w:hAnsi="Times New Roman" w:cs="Times New Roman"/>
          <w:b/>
        </w:rPr>
        <w:t>Działanie 1.3 - usługi szkoleniowo - doradcze dla pracowników</w:t>
      </w:r>
      <w:r w:rsidRPr="00120AB6">
        <w:rPr>
          <w:rFonts w:ascii="Times New Roman" w:eastAsia="Calibri" w:hAnsi="Times New Roman" w:cs="Times New Roman"/>
          <w:b/>
        </w:rPr>
        <w:t>” z podziałem na 14 części</w:t>
      </w:r>
      <w:r w:rsidR="00847710">
        <w:rPr>
          <w:rFonts w:ascii="Times New Roman" w:eastAsia="Calibri" w:hAnsi="Times New Roman" w:cs="Times New Roman"/>
          <w:b/>
        </w:rPr>
        <w:t>.</w:t>
      </w:r>
    </w:p>
    <w:p w:rsidR="00120AB6" w:rsidRPr="00120AB6" w:rsidRDefault="00120AB6" w:rsidP="00120AB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20AB6">
        <w:rPr>
          <w:rFonts w:ascii="Times New Roman" w:eastAsia="Times New Roman" w:hAnsi="Times New Roman" w:cs="Times New Roman"/>
          <w:color w:val="000000"/>
        </w:rPr>
        <w:t>Na podstawie art. 222 ust. 4 ustawy z dnia 11 września 2019 r. – Prawo zamówień publicznych (Dz. U. z 2021 r. poz. 1129 ze zm.) Zamawiający informuje, że kwota, jaką zamierza przeznaczyć na sfinansowanie zamówienia wynosi:</w:t>
      </w:r>
      <w:r w:rsidR="00E54D5B">
        <w:rPr>
          <w:rFonts w:ascii="Times New Roman" w:eastAsia="Times New Roman" w:hAnsi="Times New Roman" w:cs="Times New Roman"/>
          <w:color w:val="000000"/>
        </w:rPr>
        <w:t xml:space="preserve"> </w:t>
      </w:r>
      <w:r w:rsidR="00E46E3A" w:rsidRPr="00E54D5B">
        <w:rPr>
          <w:rFonts w:ascii="Times New Roman" w:eastAsia="Times New Roman" w:hAnsi="Times New Roman" w:cs="Times New Roman"/>
          <w:b/>
          <w:bCs/>
          <w:color w:val="000000"/>
        </w:rPr>
        <w:t>140.000</w:t>
      </w:r>
      <w:r w:rsidRPr="00E54D5B">
        <w:rPr>
          <w:rFonts w:ascii="Times New Roman" w:eastAsia="Times New Roman" w:hAnsi="Times New Roman" w:cs="Times New Roman"/>
          <w:b/>
          <w:bCs/>
          <w:color w:val="000000"/>
        </w:rPr>
        <w:t>,00 zł.,</w:t>
      </w:r>
      <w:r w:rsidRPr="00120AB6">
        <w:rPr>
          <w:rFonts w:ascii="Times New Roman" w:eastAsia="Times New Roman" w:hAnsi="Times New Roman" w:cs="Times New Roman"/>
          <w:b/>
          <w:bCs/>
          <w:color w:val="000000"/>
        </w:rPr>
        <w:t xml:space="preserve"> w tym:</w:t>
      </w:r>
    </w:p>
    <w:p w:rsidR="00120AB6" w:rsidRPr="00120AB6" w:rsidRDefault="00120AB6" w:rsidP="00BE7505">
      <w:pPr>
        <w:jc w:val="both"/>
        <w:rPr>
          <w:rFonts w:ascii="Times New Roman" w:hAnsi="Times New Roman" w:cs="Times New Roman"/>
          <w:b/>
        </w:rPr>
      </w:pP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eastAsia="Calibri" w:hAnsi="Times New Roman" w:cs="Times New Roman"/>
          <w:b/>
        </w:rPr>
        <w:t xml:space="preserve">Część 1 - </w:t>
      </w:r>
      <w:r>
        <w:rPr>
          <w:rFonts w:ascii="Times New Roman" w:hAnsi="Times New Roman" w:cs="Times New Roman"/>
          <w:b/>
        </w:rPr>
        <w:t>Model biznesowy – 18.600,00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zęść 2 - Strategia komunikacji – 9.300,00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</w:t>
      </w:r>
      <w:r>
        <w:rPr>
          <w:rFonts w:ascii="Times New Roman" w:hAnsi="Times New Roman" w:cs="Times New Roman"/>
          <w:b/>
        </w:rPr>
        <w:t>ęść 3 - Strategia marketingowa – 13.950,00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</w:t>
      </w:r>
      <w:r w:rsidR="0086185C">
        <w:rPr>
          <w:rFonts w:ascii="Times New Roman" w:hAnsi="Times New Roman" w:cs="Times New Roman"/>
          <w:b/>
        </w:rPr>
        <w:t>ęść 4 - Zarządzanie projektami – 13.950,00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5 - Efektywne zespoły projektowe / z</w:t>
      </w:r>
      <w:r w:rsidR="0086185C">
        <w:rPr>
          <w:rFonts w:ascii="Times New Roman" w:hAnsi="Times New Roman" w:cs="Times New Roman"/>
          <w:b/>
        </w:rPr>
        <w:t>arządzanie ludźmi w projektach – 4.650,00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6 - Pozyskiwanie i rozliczanie zew</w:t>
      </w:r>
      <w:r w:rsidR="0086185C">
        <w:rPr>
          <w:rFonts w:ascii="Times New Roman" w:hAnsi="Times New Roman" w:cs="Times New Roman"/>
          <w:b/>
        </w:rPr>
        <w:t>nętrznych źródeł finansowania – 13.950,00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7 - Analiza ek</w:t>
      </w:r>
      <w:r w:rsidR="0086185C">
        <w:rPr>
          <w:rFonts w:ascii="Times New Roman" w:hAnsi="Times New Roman" w:cs="Times New Roman"/>
          <w:b/>
        </w:rPr>
        <w:t>onomiczno-finansowa inwestycji – 9.300,00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 xml:space="preserve">Część 8 </w:t>
      </w:r>
      <w:r w:rsidR="0086185C">
        <w:rPr>
          <w:rFonts w:ascii="Times New Roman" w:hAnsi="Times New Roman" w:cs="Times New Roman"/>
          <w:b/>
        </w:rPr>
        <w:t>- Identyfikacja wizualna firmy – 9.300,00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 xml:space="preserve">Część 9 - </w:t>
      </w:r>
      <w:r w:rsidR="0086185C">
        <w:rPr>
          <w:rFonts w:ascii="Times New Roman" w:hAnsi="Times New Roman" w:cs="Times New Roman"/>
          <w:b/>
        </w:rPr>
        <w:t>Audyt wewnętrzny w organizacji – 9.300,00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10 - Internacjonalizacja MŚP. Jak skuteczni</w:t>
      </w:r>
      <w:r w:rsidR="0086185C">
        <w:rPr>
          <w:rFonts w:ascii="Times New Roman" w:hAnsi="Times New Roman" w:cs="Times New Roman"/>
          <w:b/>
        </w:rPr>
        <w:t>e wchodzić na rynki zagraniczne – 4.650,00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11 - Opracowanie modelu wdrożenia technologii informacyjno - komunikacyjn</w:t>
      </w:r>
      <w:r w:rsidR="0086185C">
        <w:rPr>
          <w:rFonts w:ascii="Times New Roman" w:hAnsi="Times New Roman" w:cs="Times New Roman"/>
          <w:b/>
        </w:rPr>
        <w:t>ych w działalności gospodarczej – 9.300,00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12 - Dywersyfikacja i poprawa efektywności firmy z wykorzystaniem in</w:t>
      </w:r>
      <w:r w:rsidR="0086185C">
        <w:rPr>
          <w:rFonts w:ascii="Times New Roman" w:hAnsi="Times New Roman" w:cs="Times New Roman"/>
          <w:b/>
        </w:rPr>
        <w:t>nowacji i transferu technologii – 9.300,00 zł.</w:t>
      </w:r>
    </w:p>
    <w:p w:rsidR="00120AB6" w:rsidRPr="00120AB6" w:rsidRDefault="00120AB6" w:rsidP="00120AB6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13 - Pomoc publiczna. Modernizacja zasad udzielania pomocy publ</w:t>
      </w:r>
      <w:r w:rsidR="0086185C">
        <w:rPr>
          <w:rFonts w:ascii="Times New Roman" w:hAnsi="Times New Roman" w:cs="Times New Roman"/>
          <w:b/>
        </w:rPr>
        <w:t>icznej w perspektywie 2021-2027 – 9.300,00 zł.</w:t>
      </w:r>
    </w:p>
    <w:p w:rsidR="00120AB6" w:rsidRPr="00DA68AB" w:rsidRDefault="00120AB6" w:rsidP="00BE7505">
      <w:pPr>
        <w:widowControl/>
        <w:numPr>
          <w:ilvl w:val="0"/>
          <w:numId w:val="18"/>
        </w:numPr>
        <w:suppressAutoHyphens w:val="0"/>
        <w:autoSpaceDN/>
        <w:spacing w:line="360" w:lineRule="auto"/>
        <w:ind w:left="357" w:hanging="357"/>
        <w:jc w:val="both"/>
        <w:textAlignment w:val="auto"/>
        <w:rPr>
          <w:rFonts w:ascii="Times New Roman" w:hAnsi="Times New Roman" w:cs="Times New Roman"/>
          <w:b/>
        </w:rPr>
      </w:pPr>
      <w:r w:rsidRPr="00120AB6">
        <w:rPr>
          <w:rFonts w:ascii="Times New Roman" w:hAnsi="Times New Roman" w:cs="Times New Roman"/>
          <w:b/>
        </w:rPr>
        <w:t>Część 14 - Zamówienia publiczne. Kompendium obowiązując</w:t>
      </w:r>
      <w:r w:rsidR="0086185C">
        <w:rPr>
          <w:rFonts w:ascii="Times New Roman" w:hAnsi="Times New Roman" w:cs="Times New Roman"/>
          <w:b/>
        </w:rPr>
        <w:t>ych przepisów - Nowa Ustawa PZP – 5.150,00 zł.</w:t>
      </w:r>
    </w:p>
    <w:p w:rsidR="00BE7505" w:rsidRPr="00941546" w:rsidRDefault="00BE7505" w:rsidP="00DA68AB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120AB6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>Prezes Zarządu</w:t>
      </w:r>
    </w:p>
    <w:p w:rsidR="00837767" w:rsidRPr="00941546" w:rsidRDefault="00BE7505" w:rsidP="00DA68AB">
      <w:pPr>
        <w:widowControl/>
        <w:tabs>
          <w:tab w:val="left" w:pos="-2520"/>
          <w:tab w:val="left" w:pos="-2340"/>
          <w:tab w:val="left" w:leader="dot" w:pos="-2160"/>
        </w:tabs>
        <w:jc w:val="both"/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</w:pP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941546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  <w:t>Katarzyna Minett</w:t>
      </w:r>
    </w:p>
    <w:sectPr w:rsidR="00837767" w:rsidRPr="00941546" w:rsidSect="000427DF">
      <w:headerReference w:type="default" r:id="rId8"/>
      <w:footerReference w:type="default" r:id="rId9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9F6" w:rsidRDefault="008129F6">
      <w:r>
        <w:separator/>
      </w:r>
    </w:p>
  </w:endnote>
  <w:endnote w:type="continuationSeparator" w:id="1">
    <w:p w:rsidR="008129F6" w:rsidRDefault="00812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Calibri"/>
    <w:charset w:val="00"/>
    <w:family w:val="auto"/>
    <w:pitch w:val="variable"/>
    <w:sig w:usb0="00000000" w:usb1="00000000" w:usb2="00000000" w:usb3="00000000" w:csb0="00000000" w:csb1="00000000"/>
  </w:font>
  <w:font w:name="Lucida Grande CE">
    <w:altName w:val="Segoe UI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80" w:rsidRDefault="008129F6">
    <w:pPr>
      <w:pStyle w:val="NoParagraphStyle"/>
      <w:spacing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9F6" w:rsidRDefault="008129F6">
      <w:r>
        <w:rPr>
          <w:color w:val="000000"/>
        </w:rPr>
        <w:separator/>
      </w:r>
    </w:p>
  </w:footnote>
  <w:footnote w:type="continuationSeparator" w:id="1">
    <w:p w:rsidR="008129F6" w:rsidRDefault="00812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D0C50"/>
    <w:multiLevelType w:val="hybridMultilevel"/>
    <w:tmpl w:val="3AC85924"/>
    <w:lvl w:ilvl="0" w:tplc="541C0B9C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90255"/>
    <w:multiLevelType w:val="hybridMultilevel"/>
    <w:tmpl w:val="DF844CEE"/>
    <w:lvl w:ilvl="0" w:tplc="A86CA0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>
    <w:nsid w:val="4C3A191C"/>
    <w:multiLevelType w:val="hybridMultilevel"/>
    <w:tmpl w:val="2876AC76"/>
    <w:lvl w:ilvl="0" w:tplc="D2A0F8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77DE5"/>
    <w:multiLevelType w:val="hybridMultilevel"/>
    <w:tmpl w:val="1BB2C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F6DF8"/>
    <w:multiLevelType w:val="hybridMultilevel"/>
    <w:tmpl w:val="464A1138"/>
    <w:lvl w:ilvl="0" w:tplc="D39C8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740BC"/>
    <w:multiLevelType w:val="hybridMultilevel"/>
    <w:tmpl w:val="CFD84CAC"/>
    <w:lvl w:ilvl="0" w:tplc="D306113A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59D17944"/>
    <w:multiLevelType w:val="multilevel"/>
    <w:tmpl w:val="2DF0A7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3E6E"/>
    <w:multiLevelType w:val="hybridMultilevel"/>
    <w:tmpl w:val="64FC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6"/>
  </w:num>
  <w:num w:numId="6">
    <w:abstractNumId w:val="2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1898"/>
    <w:rsid w:val="0001459B"/>
    <w:rsid w:val="00015F62"/>
    <w:rsid w:val="00022401"/>
    <w:rsid w:val="00032134"/>
    <w:rsid w:val="000427DF"/>
    <w:rsid w:val="00052E7A"/>
    <w:rsid w:val="00053215"/>
    <w:rsid w:val="00054934"/>
    <w:rsid w:val="00062BB6"/>
    <w:rsid w:val="00066938"/>
    <w:rsid w:val="00075571"/>
    <w:rsid w:val="000B138B"/>
    <w:rsid w:val="000B7B61"/>
    <w:rsid w:val="000C163C"/>
    <w:rsid w:val="000C3B3B"/>
    <w:rsid w:val="00112491"/>
    <w:rsid w:val="00120AB6"/>
    <w:rsid w:val="0013090C"/>
    <w:rsid w:val="001806D0"/>
    <w:rsid w:val="001C5BBD"/>
    <w:rsid w:val="001C6B85"/>
    <w:rsid w:val="001E44A4"/>
    <w:rsid w:val="0024209D"/>
    <w:rsid w:val="00251898"/>
    <w:rsid w:val="002A7136"/>
    <w:rsid w:val="002C75C3"/>
    <w:rsid w:val="002D3FF4"/>
    <w:rsid w:val="002E2816"/>
    <w:rsid w:val="002F0D97"/>
    <w:rsid w:val="0031377C"/>
    <w:rsid w:val="003170B1"/>
    <w:rsid w:val="00320785"/>
    <w:rsid w:val="003E08A2"/>
    <w:rsid w:val="003F25AE"/>
    <w:rsid w:val="004464E8"/>
    <w:rsid w:val="00454B43"/>
    <w:rsid w:val="004773EE"/>
    <w:rsid w:val="004A1CDE"/>
    <w:rsid w:val="004C2BB6"/>
    <w:rsid w:val="004C5036"/>
    <w:rsid w:val="004C5104"/>
    <w:rsid w:val="004D1D6C"/>
    <w:rsid w:val="004D6000"/>
    <w:rsid w:val="004F0071"/>
    <w:rsid w:val="0050380C"/>
    <w:rsid w:val="005175FE"/>
    <w:rsid w:val="005347F5"/>
    <w:rsid w:val="00582942"/>
    <w:rsid w:val="005944AE"/>
    <w:rsid w:val="005973CA"/>
    <w:rsid w:val="005B0246"/>
    <w:rsid w:val="005E224D"/>
    <w:rsid w:val="005F24BE"/>
    <w:rsid w:val="00606EF2"/>
    <w:rsid w:val="00612028"/>
    <w:rsid w:val="0061658B"/>
    <w:rsid w:val="006353A9"/>
    <w:rsid w:val="00650773"/>
    <w:rsid w:val="00692152"/>
    <w:rsid w:val="00692C02"/>
    <w:rsid w:val="00697A93"/>
    <w:rsid w:val="006D7161"/>
    <w:rsid w:val="006F66D8"/>
    <w:rsid w:val="006F7B64"/>
    <w:rsid w:val="00705FF7"/>
    <w:rsid w:val="007303E8"/>
    <w:rsid w:val="00733B1F"/>
    <w:rsid w:val="00746902"/>
    <w:rsid w:val="007A332C"/>
    <w:rsid w:val="007B1DD6"/>
    <w:rsid w:val="007C066A"/>
    <w:rsid w:val="007F302E"/>
    <w:rsid w:val="008129F6"/>
    <w:rsid w:val="00837767"/>
    <w:rsid w:val="00847710"/>
    <w:rsid w:val="0086185C"/>
    <w:rsid w:val="00871CCF"/>
    <w:rsid w:val="008F08C5"/>
    <w:rsid w:val="009331E3"/>
    <w:rsid w:val="0094129C"/>
    <w:rsid w:val="00941546"/>
    <w:rsid w:val="00963417"/>
    <w:rsid w:val="009A4A83"/>
    <w:rsid w:val="009A5172"/>
    <w:rsid w:val="009B75E5"/>
    <w:rsid w:val="009E242C"/>
    <w:rsid w:val="009E4CF1"/>
    <w:rsid w:val="00A013D0"/>
    <w:rsid w:val="00A21508"/>
    <w:rsid w:val="00A308A2"/>
    <w:rsid w:val="00A32FCF"/>
    <w:rsid w:val="00A367CF"/>
    <w:rsid w:val="00AC6DB5"/>
    <w:rsid w:val="00B03C8E"/>
    <w:rsid w:val="00B06C96"/>
    <w:rsid w:val="00B071E3"/>
    <w:rsid w:val="00B209B8"/>
    <w:rsid w:val="00B508F0"/>
    <w:rsid w:val="00B52AD6"/>
    <w:rsid w:val="00B52AFF"/>
    <w:rsid w:val="00B75F80"/>
    <w:rsid w:val="00B77AB9"/>
    <w:rsid w:val="00BA45AB"/>
    <w:rsid w:val="00BA5EF0"/>
    <w:rsid w:val="00BE1200"/>
    <w:rsid w:val="00BE7505"/>
    <w:rsid w:val="00BF0A65"/>
    <w:rsid w:val="00C15ED9"/>
    <w:rsid w:val="00C176F1"/>
    <w:rsid w:val="00C24DD6"/>
    <w:rsid w:val="00C64E14"/>
    <w:rsid w:val="00C75033"/>
    <w:rsid w:val="00C821A1"/>
    <w:rsid w:val="00C83617"/>
    <w:rsid w:val="00C978FF"/>
    <w:rsid w:val="00CB370D"/>
    <w:rsid w:val="00CC6FA5"/>
    <w:rsid w:val="00CF2F44"/>
    <w:rsid w:val="00D3209D"/>
    <w:rsid w:val="00D4084A"/>
    <w:rsid w:val="00D500C4"/>
    <w:rsid w:val="00D545D3"/>
    <w:rsid w:val="00DA68AB"/>
    <w:rsid w:val="00DC243D"/>
    <w:rsid w:val="00DD03B9"/>
    <w:rsid w:val="00DF110C"/>
    <w:rsid w:val="00E133DD"/>
    <w:rsid w:val="00E31139"/>
    <w:rsid w:val="00E46E3A"/>
    <w:rsid w:val="00E54BB7"/>
    <w:rsid w:val="00E54D5B"/>
    <w:rsid w:val="00E56882"/>
    <w:rsid w:val="00E641AB"/>
    <w:rsid w:val="00E65BB1"/>
    <w:rsid w:val="00E756E1"/>
    <w:rsid w:val="00E9678A"/>
    <w:rsid w:val="00ED215C"/>
    <w:rsid w:val="00ED5368"/>
    <w:rsid w:val="00EE2EA2"/>
    <w:rsid w:val="00EF41E5"/>
    <w:rsid w:val="00F02EDD"/>
    <w:rsid w:val="00F04E9E"/>
    <w:rsid w:val="00F12919"/>
    <w:rsid w:val="00F21A86"/>
    <w:rsid w:val="00F464DB"/>
    <w:rsid w:val="00F46766"/>
    <w:rsid w:val="00FC5FAD"/>
    <w:rsid w:val="00FE060E"/>
    <w:rsid w:val="00FE0D7B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50380C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E0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B264-DB46-400E-BB03-3E7D3BBF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AgnieszkaW</cp:lastModifiedBy>
  <cp:revision>11</cp:revision>
  <cp:lastPrinted>2022-03-04T08:30:00Z</cp:lastPrinted>
  <dcterms:created xsi:type="dcterms:W3CDTF">2022-03-13T20:21:00Z</dcterms:created>
  <dcterms:modified xsi:type="dcterms:W3CDTF">2022-03-14T07:43:00Z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