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542" w14:textId="77777777"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0A11135" w14:textId="77777777" w:rsidR="0013090C" w:rsidRPr="00BE7505" w:rsidRDefault="0013090C" w:rsidP="0013090C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BE7505">
        <w:rPr>
          <w:rFonts w:ascii="Times New Roman" w:hAnsi="Times New Roman" w:cs="Times New Roman"/>
          <w:sz w:val="22"/>
          <w:szCs w:val="22"/>
        </w:rPr>
        <w:t xml:space="preserve">Włocławek, dnia </w:t>
      </w:r>
      <w:r w:rsidR="00C10E6D">
        <w:rPr>
          <w:rFonts w:ascii="Times New Roman" w:hAnsi="Times New Roman" w:cs="Times New Roman"/>
          <w:sz w:val="22"/>
          <w:szCs w:val="22"/>
        </w:rPr>
        <w:t>8</w:t>
      </w:r>
      <w:r w:rsidR="00BE7505" w:rsidRPr="00BE7505">
        <w:rPr>
          <w:rFonts w:ascii="Times New Roman" w:hAnsi="Times New Roman" w:cs="Times New Roman"/>
          <w:sz w:val="22"/>
          <w:szCs w:val="22"/>
        </w:rPr>
        <w:t xml:space="preserve"> marca 2022 r. </w:t>
      </w:r>
    </w:p>
    <w:p w14:paraId="1E1DFE3D" w14:textId="77777777" w:rsidR="0013090C" w:rsidRPr="00BE7505" w:rsidRDefault="0013090C" w:rsidP="0013090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FAF37C8" w14:textId="77777777" w:rsidR="00F02EDD" w:rsidRPr="00BE7505" w:rsidRDefault="00F02EDD" w:rsidP="0013090C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FFBFAC0" w14:textId="77777777" w:rsidR="0013090C" w:rsidRPr="00FE3E06" w:rsidRDefault="00FE3E06" w:rsidP="00BE7505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3E06">
        <w:rPr>
          <w:rFonts w:ascii="Times New Roman" w:hAnsi="Times New Roman" w:cs="Times New Roman"/>
          <w:b/>
          <w:spacing w:val="-4"/>
        </w:rPr>
        <w:t>MBM.NR.ZP.02/2022</w:t>
      </w:r>
    </w:p>
    <w:p w14:paraId="00CF84C6" w14:textId="77777777" w:rsidR="00BE7505" w:rsidRPr="00BE7505" w:rsidRDefault="00BE7505" w:rsidP="00BE7505">
      <w:pPr>
        <w:spacing w:after="360"/>
        <w:ind w:left="4956" w:firstLine="709"/>
        <w:jc w:val="right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Do wszystkich Wykonawców</w:t>
      </w:r>
    </w:p>
    <w:p w14:paraId="34255E7F" w14:textId="77777777" w:rsidR="00BE7505" w:rsidRPr="00BE7505" w:rsidRDefault="00BE7505" w:rsidP="00BE7505">
      <w:pPr>
        <w:spacing w:after="360"/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WYJAŚNIENIE TREŚCI SWZ</w:t>
      </w:r>
    </w:p>
    <w:p w14:paraId="18A6FB51" w14:textId="77777777" w:rsidR="00BE7505" w:rsidRPr="00BE7505" w:rsidRDefault="00BE7505" w:rsidP="00022401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E20101" w:rsidRPr="00E20101">
        <w:rPr>
          <w:rFonts w:ascii="Times New Roman" w:hAnsi="Times New Roman" w:cs="Times New Roman"/>
          <w:b/>
          <w:bCs/>
        </w:rPr>
        <w:t>Działanie 3.1. – Platforma</w:t>
      </w:r>
      <w:r>
        <w:rPr>
          <w:rFonts w:ascii="Times New Roman" w:eastAsia="Calibri" w:hAnsi="Times New Roman" w:cs="Times New Roman"/>
          <w:b/>
        </w:rPr>
        <w:t>.</w:t>
      </w:r>
    </w:p>
    <w:p w14:paraId="590414D9" w14:textId="77777777" w:rsidR="00BE7505" w:rsidRPr="00BE7505" w:rsidRDefault="00BE7505" w:rsidP="00BE7505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</w:pPr>
      <w:r w:rsidRPr="00BE7505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Uprzejmie informuję, że na podstawie art. 284 ust. 1 </w:t>
      </w:r>
      <w:r w:rsidRPr="00BE7505">
        <w:rPr>
          <w:rFonts w:ascii="Times New Roman" w:hAnsi="Times New Roman" w:cs="Times New Roman"/>
        </w:rPr>
        <w:t>ustawy z dnia 11 września 2019 r. – Prawo zamówień publicznych (Dz. U. z 2021 r. poz. 1129 ze zm.)</w:t>
      </w:r>
      <w:r w:rsidR="002476F0">
        <w:rPr>
          <w:rFonts w:ascii="Times New Roman" w:hAnsi="Times New Roman" w:cs="Times New Roman"/>
        </w:rPr>
        <w:t xml:space="preserve">, zwana dalej „pzp” </w:t>
      </w:r>
      <w:r w:rsidRPr="00BE7505">
        <w:rPr>
          <w:rFonts w:ascii="Times New Roman" w:hAnsi="Times New Roman" w:cs="Times New Roman"/>
        </w:rPr>
        <w:t xml:space="preserve"> </w:t>
      </w:r>
      <w:r w:rsidRPr="00BE7505"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  <w:t>Wykonawca może zwrócić się do Zamawiającego z wnioskiem o wyjaśnienie treści SWZ.</w:t>
      </w:r>
    </w:p>
    <w:p w14:paraId="0CA0B6CB" w14:textId="0D1FCC47" w:rsidR="00BE7505" w:rsidRPr="00BE7505" w:rsidRDefault="00BE7505" w:rsidP="00BE7505">
      <w:pPr>
        <w:pStyle w:val="glowny"/>
        <w:tabs>
          <w:tab w:val="left" w:leader="dot" w:pos="-2340"/>
        </w:tabs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E7505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Od Wykonawc</w:t>
      </w:r>
      <w:r w:rsidR="00AD5F8E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ów</w:t>
      </w:r>
      <w:r w:rsidRPr="00BE7505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wpłynęł</w:t>
      </w:r>
      <w:r w:rsidR="00AD5F8E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y</w:t>
      </w:r>
      <w:r w:rsidRPr="00BE7505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zapytani</w:t>
      </w:r>
      <w:r w:rsidR="00AD5F8E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a</w:t>
      </w:r>
      <w:r w:rsidRPr="00BE7505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dotyczące </w:t>
      </w:r>
      <w:bookmarkStart w:id="0" w:name="_Hlk29451860"/>
      <w:r w:rsidRPr="00BE7505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>przedmiotowego postępowania.</w:t>
      </w:r>
      <w:bookmarkEnd w:id="0"/>
      <w:r w:rsidR="00AD5F8E">
        <w:rPr>
          <w:rFonts w:ascii="Times New Roman" w:hAnsi="Times New Roman" w:cs="Times New Roman"/>
          <w:bCs/>
          <w:color w:val="auto"/>
          <w:spacing w:val="-4"/>
          <w:kern w:val="24"/>
          <w:sz w:val="24"/>
          <w:szCs w:val="24"/>
        </w:rPr>
        <w:t xml:space="preserve"> </w:t>
      </w:r>
      <w:r w:rsidRPr="00BE7505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Poniżej zamieszczam tre</w:t>
      </w:r>
      <w:r w:rsidR="00FE3E06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ść zapyta</w:t>
      </w:r>
      <w:r w:rsidR="00AD5F8E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ń</w:t>
      </w:r>
      <w:r w:rsidR="00FE3E06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 xml:space="preserve"> wraz z wyjaśnieniami</w:t>
      </w:r>
      <w:r w:rsidRPr="00BE7505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:</w:t>
      </w:r>
    </w:p>
    <w:p w14:paraId="0C913F66" w14:textId="77777777" w:rsidR="002A7136" w:rsidRDefault="00BE7505" w:rsidP="00BE750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7505">
        <w:rPr>
          <w:rFonts w:ascii="Times New Roman" w:hAnsi="Times New Roman" w:cs="Times New Roman"/>
          <w:b/>
          <w:bCs/>
        </w:rPr>
        <w:t xml:space="preserve">Pyt. 1. </w:t>
      </w:r>
    </w:p>
    <w:p w14:paraId="3B39E1A1" w14:textId="77777777" w:rsidR="00E20101" w:rsidRPr="00720D52" w:rsidRDefault="00E20101" w:rsidP="00E2010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20101">
        <w:rPr>
          <w:rFonts w:ascii="Times New Roman" w:hAnsi="Times New Roman" w:cs="Times New Roman"/>
        </w:rPr>
        <w:t>Jako jeden z systemów operacyjnych serwera który może zostać wybrany, jest Windows Server 2019. Prawdopodobnie najpopularniejszym językiem programowania który jest stosowany w środowisku Windows, jest język C#, który nie jest wymieniony pkt. 3a ("Wytyczne ogólne do aplikacji"). Chciałbym zapytać, czy jest możliwość włączenia tego języka do "Akceptowalnych technologii"?. Dodatkową zaletą wykorzystania tego języka i środowiska NET 6. byłaby możliwość wykorzystania bibliotek do stworzenia w przyszłości aplikacji mobilnych.</w:t>
      </w:r>
    </w:p>
    <w:p w14:paraId="3691B275" w14:textId="77777777" w:rsidR="002A7136" w:rsidRDefault="002E2816" w:rsidP="00BE750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7505">
        <w:rPr>
          <w:rFonts w:ascii="Times New Roman" w:hAnsi="Times New Roman" w:cs="Times New Roman"/>
          <w:b/>
          <w:bCs/>
        </w:rPr>
        <w:t>Odp</w:t>
      </w:r>
      <w:r w:rsidR="00BE7505" w:rsidRPr="00BE7505">
        <w:rPr>
          <w:rFonts w:ascii="Times New Roman" w:hAnsi="Times New Roman" w:cs="Times New Roman"/>
          <w:b/>
          <w:bCs/>
        </w:rPr>
        <w:t>.</w:t>
      </w:r>
    </w:p>
    <w:p w14:paraId="0E780B99" w14:textId="77777777" w:rsidR="00720D52" w:rsidRPr="00F976BA" w:rsidRDefault="00FE3E06" w:rsidP="00BE750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pozostawia zapisy SWZ w powyższym zakresie bez zmian.</w:t>
      </w:r>
    </w:p>
    <w:p w14:paraId="2E619EEF" w14:textId="77777777" w:rsidR="00BB0F3A" w:rsidRDefault="00BB0F3A" w:rsidP="00BB0F3A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7505">
        <w:rPr>
          <w:rFonts w:ascii="Times New Roman" w:hAnsi="Times New Roman" w:cs="Times New Roman"/>
          <w:b/>
          <w:bCs/>
        </w:rPr>
        <w:t xml:space="preserve">Pyt. </w:t>
      </w:r>
      <w:r>
        <w:rPr>
          <w:rFonts w:ascii="Times New Roman" w:hAnsi="Times New Roman" w:cs="Times New Roman"/>
          <w:b/>
          <w:bCs/>
        </w:rPr>
        <w:t>2</w:t>
      </w:r>
      <w:r w:rsidRPr="00BE7505">
        <w:rPr>
          <w:rFonts w:ascii="Times New Roman" w:hAnsi="Times New Roman" w:cs="Times New Roman"/>
          <w:b/>
          <w:bCs/>
        </w:rPr>
        <w:t xml:space="preserve">. </w:t>
      </w:r>
    </w:p>
    <w:p w14:paraId="721B130F" w14:textId="77777777" w:rsidR="00BB0F3A" w:rsidRPr="00E20101" w:rsidRDefault="00BB0F3A" w:rsidP="00BB0F3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20101">
        <w:rPr>
          <w:rFonts w:ascii="Times New Roman" w:hAnsi="Times New Roman" w:cs="Times New Roman"/>
        </w:rPr>
        <w:t>Przy okazji chciałbym również zapytać o możliwość zastosowania serwera baz danych MS SQL, w wypadku wyboru systemu operacyjnego Windows Server 2019 (lub 2022!).</w:t>
      </w:r>
    </w:p>
    <w:p w14:paraId="13B7174B" w14:textId="77777777" w:rsidR="00F976BA" w:rsidRDefault="00BB0F3A" w:rsidP="00F976BA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7505">
        <w:rPr>
          <w:rFonts w:ascii="Times New Roman" w:hAnsi="Times New Roman" w:cs="Times New Roman"/>
          <w:b/>
          <w:bCs/>
        </w:rPr>
        <w:t>Odp.</w:t>
      </w:r>
    </w:p>
    <w:p w14:paraId="72056100" w14:textId="77777777" w:rsidR="00C10E6D" w:rsidRPr="00F976BA" w:rsidRDefault="00C10E6D" w:rsidP="00F5406F">
      <w:pPr>
        <w:pStyle w:val="Standard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pozostawia zapisy SWZ w powyższym zakresie bez zmian.</w:t>
      </w:r>
    </w:p>
    <w:p w14:paraId="5D875045" w14:textId="7F41819B" w:rsidR="00F8485F" w:rsidRDefault="00F8485F" w:rsidP="006B623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Pyt 3. </w:t>
      </w:r>
    </w:p>
    <w:p w14:paraId="0F160C6D" w14:textId="503B5C40" w:rsidR="00F8485F" w:rsidRDefault="00F8485F" w:rsidP="006B623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8485F">
        <w:rPr>
          <w:rFonts w:ascii="Times New Roman" w:eastAsia="Times New Roman" w:hAnsi="Times New Roman" w:cs="Times New Roman"/>
        </w:rPr>
        <w:t>Jaką kwotę Zamawiający planuje przeznaczyć na realizację zamówienia</w:t>
      </w:r>
      <w:r>
        <w:rPr>
          <w:rFonts w:ascii="Times New Roman" w:eastAsia="Times New Roman" w:hAnsi="Times New Roman" w:cs="Times New Roman"/>
        </w:rPr>
        <w:t>?</w:t>
      </w:r>
    </w:p>
    <w:p w14:paraId="104EF5E5" w14:textId="604B56F8" w:rsidR="00F8485F" w:rsidRPr="00F8485F" w:rsidRDefault="00F8485F" w:rsidP="006B623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</w:t>
      </w:r>
      <w:r w:rsidRPr="00F8485F">
        <w:rPr>
          <w:rFonts w:ascii="Times New Roman" w:eastAsia="Times New Roman" w:hAnsi="Times New Roman" w:cs="Times New Roman"/>
          <w:b/>
          <w:bCs/>
        </w:rPr>
        <w:t>dp.</w:t>
      </w:r>
    </w:p>
    <w:p w14:paraId="2BF0C29E" w14:textId="77EBE208" w:rsidR="00F8485F" w:rsidRPr="00F8485F" w:rsidRDefault="00F8485F" w:rsidP="006B623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A6D55">
        <w:rPr>
          <w:rFonts w:ascii="Times New Roman" w:eastAsia="Times New Roman" w:hAnsi="Times New Roman" w:cs="Times New Roman"/>
          <w:color w:val="000000"/>
        </w:rPr>
        <w:t xml:space="preserve">Zamawiający informuje, że kwota, jaką zamierza przeznaczyć na sfinansowanie zamówienia wynosi: </w:t>
      </w:r>
      <w:r w:rsidR="00314060">
        <w:rPr>
          <w:rFonts w:ascii="Times New Roman" w:eastAsia="Times New Roman" w:hAnsi="Times New Roman" w:cs="Times New Roman"/>
          <w:b/>
          <w:bCs/>
          <w:color w:val="000000"/>
        </w:rPr>
        <w:t>159.900</w:t>
      </w:r>
      <w:r w:rsidRPr="007A6D55">
        <w:rPr>
          <w:rFonts w:ascii="Times New Roman" w:eastAsia="Times New Roman" w:hAnsi="Times New Roman" w:cs="Times New Roman"/>
          <w:b/>
          <w:bCs/>
          <w:color w:val="000000"/>
        </w:rPr>
        <w:t>,00 zł.</w:t>
      </w:r>
    </w:p>
    <w:p w14:paraId="53672526" w14:textId="4904F066" w:rsidR="002476F0" w:rsidRPr="002476F0" w:rsidRDefault="00C10E6D" w:rsidP="006B623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Jednocześnie Zamawiający </w:t>
      </w:r>
      <w:r w:rsidR="002476F0">
        <w:rPr>
          <w:rFonts w:ascii="Times New Roman" w:hAnsi="Times New Roman" w:cs="Times New Roman"/>
          <w:b/>
        </w:rPr>
        <w:t xml:space="preserve">informuje, że na podstawie art. 286 ust. 1 pzp </w:t>
      </w:r>
      <w:r>
        <w:rPr>
          <w:rFonts w:ascii="Times New Roman" w:hAnsi="Times New Roman" w:cs="Times New Roman"/>
          <w:b/>
        </w:rPr>
        <w:t xml:space="preserve">zmienia treść </w:t>
      </w:r>
      <w:r w:rsidR="002476F0">
        <w:rPr>
          <w:rFonts w:ascii="Times New Roman" w:hAnsi="Times New Roman" w:cs="Times New Roman"/>
          <w:b/>
        </w:rPr>
        <w:t>SWZ - załącznika nr 1</w:t>
      </w:r>
      <w:r>
        <w:rPr>
          <w:rFonts w:ascii="Times New Roman" w:hAnsi="Times New Roman" w:cs="Times New Roman"/>
          <w:b/>
        </w:rPr>
        <w:t xml:space="preserve"> </w:t>
      </w:r>
      <w:r w:rsidR="00F5406F">
        <w:rPr>
          <w:rFonts w:ascii="Times New Roman" w:hAnsi="Times New Roman" w:cs="Times New Roman"/>
          <w:b/>
        </w:rPr>
        <w:t>–</w:t>
      </w:r>
      <w:r w:rsidR="002476F0">
        <w:rPr>
          <w:rFonts w:ascii="Times New Roman" w:hAnsi="Times New Roman" w:cs="Times New Roman"/>
          <w:b/>
        </w:rPr>
        <w:t xml:space="preserve"> P</w:t>
      </w:r>
      <w:r w:rsidR="00F5406F">
        <w:rPr>
          <w:rFonts w:ascii="Times New Roman" w:hAnsi="Times New Roman" w:cs="Times New Roman"/>
          <w:b/>
        </w:rPr>
        <w:t xml:space="preserve">rojektowane postanowienia umowy w sprawie zamówienia publicznego w zakresie treści § 1 i § 10. </w:t>
      </w:r>
      <w:r w:rsidR="00F5406F" w:rsidRPr="002476F0">
        <w:rPr>
          <w:rFonts w:ascii="Times New Roman" w:hAnsi="Times New Roman" w:cs="Times New Roman"/>
        </w:rPr>
        <w:t>W załączeniu zmieniony załącznik nr 1 do SWZ.</w:t>
      </w:r>
      <w:r w:rsidR="002476F0" w:rsidRPr="002476F0">
        <w:rPr>
          <w:rFonts w:ascii="Times New Roman" w:hAnsi="Times New Roman" w:cs="Times New Roman"/>
        </w:rPr>
        <w:t xml:space="preserve"> </w:t>
      </w:r>
    </w:p>
    <w:p w14:paraId="37090F3A" w14:textId="77777777" w:rsidR="00C10E6D" w:rsidRPr="006B6230" w:rsidRDefault="006B6230" w:rsidP="006B623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2476F0" w:rsidRPr="006B6230">
        <w:rPr>
          <w:rFonts w:ascii="Times New Roman" w:hAnsi="Times New Roman" w:cs="Times New Roman"/>
          <w:b/>
        </w:rPr>
        <w:t xml:space="preserve">a podstawie art. 284 ust. 2 oraz 286 ust. 3. </w:t>
      </w:r>
      <w:r>
        <w:rPr>
          <w:rFonts w:ascii="Times New Roman" w:hAnsi="Times New Roman" w:cs="Times New Roman"/>
          <w:b/>
        </w:rPr>
        <w:t>p</w:t>
      </w:r>
      <w:r w:rsidR="002476F0" w:rsidRPr="006B6230">
        <w:rPr>
          <w:rFonts w:ascii="Times New Roman" w:hAnsi="Times New Roman" w:cs="Times New Roman"/>
          <w:b/>
        </w:rPr>
        <w:t xml:space="preserve">zp </w:t>
      </w:r>
      <w:r w:rsidRPr="006B6230">
        <w:rPr>
          <w:rFonts w:ascii="Times New Roman" w:hAnsi="Times New Roman" w:cs="Times New Roman"/>
          <w:b/>
        </w:rPr>
        <w:t>Zamawiający</w:t>
      </w:r>
      <w:r w:rsidR="002476F0" w:rsidRPr="006B6230">
        <w:rPr>
          <w:rFonts w:ascii="Times New Roman" w:hAnsi="Times New Roman" w:cs="Times New Roman"/>
          <w:b/>
        </w:rPr>
        <w:t xml:space="preserve"> </w:t>
      </w:r>
      <w:r w:rsidRPr="006B6230">
        <w:rPr>
          <w:rFonts w:ascii="Times New Roman" w:hAnsi="Times New Roman" w:cs="Times New Roman"/>
          <w:b/>
        </w:rPr>
        <w:t>przedłuża</w:t>
      </w:r>
      <w:r w:rsidR="002476F0" w:rsidRPr="006B6230">
        <w:rPr>
          <w:rFonts w:ascii="Times New Roman" w:hAnsi="Times New Roman" w:cs="Times New Roman"/>
          <w:b/>
        </w:rPr>
        <w:t xml:space="preserve"> termin składania</w:t>
      </w:r>
      <w:r>
        <w:rPr>
          <w:rFonts w:ascii="Times New Roman" w:hAnsi="Times New Roman" w:cs="Times New Roman"/>
          <w:b/>
        </w:rPr>
        <w:t xml:space="preserve"> ofert do dnia 11 marca 2022 r., w związku z powyższym:</w:t>
      </w:r>
    </w:p>
    <w:p w14:paraId="7199F78A" w14:textId="77777777" w:rsidR="00F5406F" w:rsidRDefault="00F5406F" w:rsidP="00BE7505">
      <w:pPr>
        <w:jc w:val="both"/>
        <w:rPr>
          <w:rFonts w:ascii="Times New Roman" w:hAnsi="Times New Roman" w:cs="Times New Roman"/>
          <w:b/>
        </w:rPr>
      </w:pPr>
    </w:p>
    <w:p w14:paraId="3ABA504F" w14:textId="77777777" w:rsidR="006B6230" w:rsidRPr="006B6230" w:rsidRDefault="006B6230" w:rsidP="006B6230">
      <w:pPr>
        <w:pStyle w:val="Akapitzlist"/>
        <w:numPr>
          <w:ilvl w:val="0"/>
          <w:numId w:val="11"/>
        </w:numPr>
        <w:suppressAutoHyphens w:val="0"/>
        <w:autoSpaceDN/>
        <w:spacing w:after="120" w:line="360" w:lineRule="auto"/>
        <w:ind w:left="714" w:hanging="35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6B6230">
        <w:rPr>
          <w:rFonts w:ascii="Times New Roman" w:hAnsi="Times New Roman"/>
          <w:b/>
          <w:sz w:val="24"/>
          <w:szCs w:val="24"/>
        </w:rPr>
        <w:t xml:space="preserve">Rozdz. XII. </w:t>
      </w:r>
      <w:r w:rsidR="002476F0" w:rsidRPr="006B6230">
        <w:rPr>
          <w:rFonts w:ascii="Times New Roman" w:hAnsi="Times New Roman"/>
          <w:b/>
          <w:sz w:val="24"/>
          <w:szCs w:val="24"/>
        </w:rPr>
        <w:t>SPOSÓB ORAZ TERMIN SKŁADANIA OFERT</w:t>
      </w:r>
      <w:r w:rsidRPr="006B6230">
        <w:rPr>
          <w:rFonts w:ascii="Times New Roman" w:hAnsi="Times New Roman"/>
          <w:b/>
          <w:sz w:val="24"/>
          <w:szCs w:val="24"/>
        </w:rPr>
        <w:t xml:space="preserve"> Pkt 1. – otrzymuje brzmienie: </w:t>
      </w:r>
      <w:r w:rsidR="002476F0" w:rsidRPr="006B6230">
        <w:rPr>
          <w:rFonts w:ascii="Times New Roman" w:hAnsi="Times New Roman"/>
          <w:sz w:val="24"/>
          <w:szCs w:val="24"/>
        </w:rPr>
        <w:t xml:space="preserve">Ofertę wraz z wymaganymi załącznikami należy złożyć w terminie </w:t>
      </w:r>
      <w:r w:rsidR="002476F0" w:rsidRPr="006B6230">
        <w:rPr>
          <w:rFonts w:ascii="Times New Roman" w:hAnsi="Times New Roman"/>
          <w:sz w:val="24"/>
          <w:szCs w:val="24"/>
        </w:rPr>
        <w:br/>
        <w:t xml:space="preserve">do dnia </w:t>
      </w:r>
      <w:r w:rsidR="002476F0" w:rsidRPr="006B6230">
        <w:rPr>
          <w:rFonts w:ascii="Times New Roman" w:hAnsi="Times New Roman"/>
          <w:b/>
          <w:sz w:val="24"/>
          <w:szCs w:val="24"/>
          <w:u w:val="single"/>
        </w:rPr>
        <w:t>1</w:t>
      </w:r>
      <w:r w:rsidRPr="006B6230">
        <w:rPr>
          <w:rFonts w:ascii="Times New Roman" w:hAnsi="Times New Roman"/>
          <w:b/>
          <w:sz w:val="24"/>
          <w:szCs w:val="24"/>
          <w:u w:val="single"/>
        </w:rPr>
        <w:t>1</w:t>
      </w:r>
      <w:r w:rsidR="002476F0" w:rsidRPr="006B6230">
        <w:rPr>
          <w:rFonts w:ascii="Times New Roman" w:hAnsi="Times New Roman"/>
          <w:b/>
          <w:sz w:val="24"/>
          <w:szCs w:val="24"/>
          <w:u w:val="single"/>
        </w:rPr>
        <w:t xml:space="preserve"> marca 2022 r, do godz. 09:00. </w:t>
      </w:r>
    </w:p>
    <w:p w14:paraId="18A7C530" w14:textId="77777777" w:rsidR="002476F0" w:rsidRPr="006B6230" w:rsidRDefault="006B6230" w:rsidP="006B6230">
      <w:pPr>
        <w:pStyle w:val="Akapitzlist"/>
        <w:numPr>
          <w:ilvl w:val="0"/>
          <w:numId w:val="11"/>
        </w:numPr>
        <w:suppressAutoHyphens w:val="0"/>
        <w:autoSpaceDN/>
        <w:spacing w:after="120" w:line="360" w:lineRule="auto"/>
        <w:ind w:left="714" w:hanging="35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6B6230">
        <w:rPr>
          <w:rFonts w:ascii="Times New Roman" w:hAnsi="Times New Roman"/>
          <w:b/>
          <w:sz w:val="24"/>
          <w:szCs w:val="24"/>
        </w:rPr>
        <w:t xml:space="preserve">Rozdz. XIII. </w:t>
      </w:r>
      <w:r w:rsidR="002476F0" w:rsidRPr="006B6230">
        <w:rPr>
          <w:rFonts w:ascii="Times New Roman" w:hAnsi="Times New Roman"/>
          <w:b/>
          <w:sz w:val="24"/>
          <w:szCs w:val="24"/>
        </w:rPr>
        <w:t>TERMIN OTWARCIA OFERT</w:t>
      </w:r>
      <w:r w:rsidRPr="006B6230">
        <w:rPr>
          <w:rFonts w:ascii="Times New Roman" w:hAnsi="Times New Roman"/>
          <w:b/>
          <w:sz w:val="24"/>
          <w:szCs w:val="24"/>
        </w:rPr>
        <w:t xml:space="preserve"> Pkt 1. – otrzymuje brzmienie: </w:t>
      </w:r>
      <w:r w:rsidR="002476F0" w:rsidRPr="006B6230">
        <w:rPr>
          <w:rFonts w:ascii="Times New Roman" w:hAnsi="Times New Roman"/>
          <w:sz w:val="24"/>
          <w:szCs w:val="24"/>
        </w:rPr>
        <w:t xml:space="preserve">Otwarcie ofert nastąpi w dniu </w:t>
      </w:r>
      <w:r w:rsidR="002476F0" w:rsidRPr="006B6230">
        <w:rPr>
          <w:rFonts w:ascii="Times New Roman" w:hAnsi="Times New Roman"/>
          <w:b/>
          <w:sz w:val="24"/>
          <w:szCs w:val="24"/>
          <w:u w:val="single"/>
        </w:rPr>
        <w:t>1</w:t>
      </w:r>
      <w:r w:rsidRPr="006B6230">
        <w:rPr>
          <w:rFonts w:ascii="Times New Roman" w:hAnsi="Times New Roman"/>
          <w:b/>
          <w:sz w:val="24"/>
          <w:szCs w:val="24"/>
          <w:u w:val="single"/>
        </w:rPr>
        <w:t>1</w:t>
      </w:r>
      <w:r w:rsidR="002476F0" w:rsidRPr="006B6230">
        <w:rPr>
          <w:rFonts w:ascii="Times New Roman" w:hAnsi="Times New Roman"/>
          <w:b/>
          <w:sz w:val="24"/>
          <w:szCs w:val="24"/>
          <w:u w:val="single"/>
        </w:rPr>
        <w:t xml:space="preserve"> marca 2022 r., </w:t>
      </w:r>
      <w:r w:rsidR="002476F0" w:rsidRPr="006B623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476F0" w:rsidRPr="006B6230">
        <w:rPr>
          <w:rFonts w:ascii="Times New Roman" w:hAnsi="Times New Roman"/>
          <w:b/>
          <w:sz w:val="24"/>
          <w:szCs w:val="24"/>
          <w:u w:val="single"/>
        </w:rPr>
        <w:t>o godzinie 09:15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74477C9" w14:textId="77777777" w:rsidR="002476F0" w:rsidRDefault="002476F0" w:rsidP="00BE7505">
      <w:pPr>
        <w:jc w:val="both"/>
        <w:rPr>
          <w:rFonts w:ascii="Times New Roman" w:hAnsi="Times New Roman" w:cs="Times New Roman"/>
          <w:b/>
        </w:rPr>
      </w:pPr>
    </w:p>
    <w:p w14:paraId="18B44073" w14:textId="77777777" w:rsidR="00E1535F" w:rsidRPr="00320785" w:rsidRDefault="00E1535F" w:rsidP="00E1535F">
      <w:pPr>
        <w:spacing w:after="120"/>
        <w:jc w:val="both"/>
        <w:rPr>
          <w:rFonts w:ascii="Times New Roman" w:hAnsi="Times New Roman" w:cs="Times New Roman"/>
          <w:b/>
        </w:rPr>
      </w:pPr>
      <w:r w:rsidRPr="00320785">
        <w:rPr>
          <w:rFonts w:ascii="Times New Roman" w:hAnsi="Times New Roman" w:cs="Times New Roman"/>
          <w:b/>
        </w:rPr>
        <w:t xml:space="preserve">Załącznikami do niniejszych odpowiedzi są: </w:t>
      </w:r>
    </w:p>
    <w:p w14:paraId="56193AF1" w14:textId="77777777" w:rsidR="00E1535F" w:rsidRDefault="00E1535F" w:rsidP="00E1535F">
      <w:pPr>
        <w:pStyle w:val="Akapitzlist"/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>Ogłoszenie o zmianie ogłoszenia</w:t>
      </w:r>
      <w:r>
        <w:rPr>
          <w:rFonts w:ascii="Times New Roman" w:hAnsi="Times New Roman"/>
          <w:b/>
          <w:sz w:val="24"/>
          <w:szCs w:val="24"/>
        </w:rPr>
        <w:t>;</w:t>
      </w:r>
    </w:p>
    <w:p w14:paraId="20F70E1D" w14:textId="77777777" w:rsidR="00E1535F" w:rsidRPr="00E1535F" w:rsidRDefault="00E1535F" w:rsidP="00E1535F">
      <w:pPr>
        <w:pStyle w:val="Akapitzlist"/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1535F">
        <w:rPr>
          <w:rFonts w:ascii="Times New Roman" w:hAnsi="Times New Roman"/>
          <w:b/>
          <w:sz w:val="24"/>
          <w:szCs w:val="24"/>
        </w:rPr>
        <w:t>Załącznik nr 1 – Projektowane postanowienia umowy w sprawie zamówienia publicznego</w:t>
      </w:r>
      <w:r w:rsidR="00F04A3F">
        <w:rPr>
          <w:rFonts w:ascii="Times New Roman" w:hAnsi="Times New Roman"/>
          <w:b/>
          <w:sz w:val="24"/>
          <w:szCs w:val="24"/>
        </w:rPr>
        <w:t>.</w:t>
      </w:r>
    </w:p>
    <w:p w14:paraId="40E52ADA" w14:textId="77777777" w:rsidR="002476F0" w:rsidRDefault="002476F0" w:rsidP="00BE7505">
      <w:pPr>
        <w:jc w:val="both"/>
        <w:rPr>
          <w:rFonts w:ascii="Times New Roman" w:hAnsi="Times New Roman" w:cs="Times New Roman"/>
          <w:b/>
        </w:rPr>
      </w:pPr>
    </w:p>
    <w:p w14:paraId="32A9CF81" w14:textId="77777777" w:rsidR="002476F0" w:rsidRDefault="002476F0" w:rsidP="00BE7505">
      <w:pPr>
        <w:jc w:val="both"/>
        <w:rPr>
          <w:rFonts w:ascii="Times New Roman" w:hAnsi="Times New Roman" w:cs="Times New Roman"/>
          <w:b/>
        </w:rPr>
      </w:pPr>
    </w:p>
    <w:p w14:paraId="378A4754" w14:textId="77777777" w:rsidR="00BE7505" w:rsidRPr="00BE7505" w:rsidRDefault="00BE7505" w:rsidP="00BE7505">
      <w:pPr>
        <w:jc w:val="both"/>
        <w:rPr>
          <w:rFonts w:ascii="Times New Roman" w:hAnsi="Times New Roman" w:cs="Times New Roman"/>
          <w:b/>
        </w:rPr>
      </w:pPr>
      <w:r w:rsidRPr="00BE7505">
        <w:rPr>
          <w:rFonts w:ascii="Times New Roman" w:hAnsi="Times New Roman" w:cs="Times New Roman"/>
          <w:b/>
        </w:rPr>
        <w:t>Pozostałe zapisy SWZ pozostają bez zmian.</w:t>
      </w:r>
    </w:p>
    <w:p w14:paraId="4EDF3596" w14:textId="77777777" w:rsidR="00BE7505" w:rsidRPr="00BE7505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64178DB0" w14:textId="77777777" w:rsidR="00BE7505" w:rsidRPr="00022401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Prezes Zarządu</w:t>
      </w:r>
    </w:p>
    <w:p w14:paraId="76A37CBD" w14:textId="77777777" w:rsidR="006F66D8" w:rsidRPr="00265145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Katarzyna Minett</w:t>
      </w:r>
    </w:p>
    <w:p w14:paraId="78F55CC3" w14:textId="77777777" w:rsidR="00837767" w:rsidRPr="00E31139" w:rsidRDefault="00837767" w:rsidP="0013090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837767" w:rsidRPr="00E3113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338F" w14:textId="77777777" w:rsidR="00F46FFF" w:rsidRDefault="00F46FFF">
      <w:r>
        <w:separator/>
      </w:r>
    </w:p>
  </w:endnote>
  <w:endnote w:type="continuationSeparator" w:id="0">
    <w:p w14:paraId="6CFAE19D" w14:textId="77777777" w:rsidR="00F46FFF" w:rsidRDefault="00F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11786952"/>
      <w:docPartObj>
        <w:docPartGallery w:val="Page Numbers (Bottom of Page)"/>
        <w:docPartUnique/>
      </w:docPartObj>
    </w:sdtPr>
    <w:sdtEndPr/>
    <w:sdtContent>
      <w:p w14:paraId="1429E38B" w14:textId="77777777" w:rsidR="00F04A3F" w:rsidRPr="00F04A3F" w:rsidRDefault="00F04A3F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F04A3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04A3F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F04A3F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C46E9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F04A3F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60B0BB6" w14:textId="77777777" w:rsidR="00334380" w:rsidRDefault="00D96DA6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9A6" w14:textId="77777777" w:rsidR="00F46FFF" w:rsidRDefault="00F46FFF">
      <w:r>
        <w:rPr>
          <w:color w:val="000000"/>
        </w:rPr>
        <w:separator/>
      </w:r>
    </w:p>
  </w:footnote>
  <w:footnote w:type="continuationSeparator" w:id="0">
    <w:p w14:paraId="032C4214" w14:textId="77777777" w:rsidR="00F46FFF" w:rsidRDefault="00F4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4575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7F00EF" wp14:editId="3653ABB7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1C49"/>
    <w:rsid w:val="00075571"/>
    <w:rsid w:val="000B138B"/>
    <w:rsid w:val="000C163C"/>
    <w:rsid w:val="00112491"/>
    <w:rsid w:val="0013090C"/>
    <w:rsid w:val="001C5BBD"/>
    <w:rsid w:val="001C6B85"/>
    <w:rsid w:val="00230D5D"/>
    <w:rsid w:val="0024209D"/>
    <w:rsid w:val="002476F0"/>
    <w:rsid w:val="00251898"/>
    <w:rsid w:val="00265145"/>
    <w:rsid w:val="002A7136"/>
    <w:rsid w:val="002E2816"/>
    <w:rsid w:val="002F0D97"/>
    <w:rsid w:val="0031377C"/>
    <w:rsid w:val="00313F8D"/>
    <w:rsid w:val="00314060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47F5"/>
    <w:rsid w:val="00582942"/>
    <w:rsid w:val="005944AE"/>
    <w:rsid w:val="005973CA"/>
    <w:rsid w:val="005B0246"/>
    <w:rsid w:val="005B6185"/>
    <w:rsid w:val="005E224D"/>
    <w:rsid w:val="005E7319"/>
    <w:rsid w:val="005F24BE"/>
    <w:rsid w:val="00612028"/>
    <w:rsid w:val="0061658B"/>
    <w:rsid w:val="006353A9"/>
    <w:rsid w:val="00650773"/>
    <w:rsid w:val="00692152"/>
    <w:rsid w:val="00692C02"/>
    <w:rsid w:val="006B6230"/>
    <w:rsid w:val="006D7161"/>
    <w:rsid w:val="006F66D8"/>
    <w:rsid w:val="006F7B64"/>
    <w:rsid w:val="00705FF7"/>
    <w:rsid w:val="00720D52"/>
    <w:rsid w:val="007303E8"/>
    <w:rsid w:val="00733B1F"/>
    <w:rsid w:val="007A332C"/>
    <w:rsid w:val="007B1DD6"/>
    <w:rsid w:val="007C5512"/>
    <w:rsid w:val="00837767"/>
    <w:rsid w:val="00871CCF"/>
    <w:rsid w:val="008F08C5"/>
    <w:rsid w:val="0094129C"/>
    <w:rsid w:val="009A4A83"/>
    <w:rsid w:val="009A5172"/>
    <w:rsid w:val="009B75E5"/>
    <w:rsid w:val="009E4CF1"/>
    <w:rsid w:val="00A02A44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64E14"/>
    <w:rsid w:val="00C83617"/>
    <w:rsid w:val="00C978FF"/>
    <w:rsid w:val="00CB370D"/>
    <w:rsid w:val="00CC6FA5"/>
    <w:rsid w:val="00CF2F44"/>
    <w:rsid w:val="00D0243F"/>
    <w:rsid w:val="00D3209D"/>
    <w:rsid w:val="00D500C4"/>
    <w:rsid w:val="00D545D3"/>
    <w:rsid w:val="00DC46E9"/>
    <w:rsid w:val="00DD03B9"/>
    <w:rsid w:val="00DF110C"/>
    <w:rsid w:val="00E133DD"/>
    <w:rsid w:val="00E1535F"/>
    <w:rsid w:val="00E20101"/>
    <w:rsid w:val="00E31139"/>
    <w:rsid w:val="00E54BB7"/>
    <w:rsid w:val="00E56882"/>
    <w:rsid w:val="00E641AB"/>
    <w:rsid w:val="00E65BB1"/>
    <w:rsid w:val="00E756E1"/>
    <w:rsid w:val="00E860C6"/>
    <w:rsid w:val="00E9678A"/>
    <w:rsid w:val="00ED215C"/>
    <w:rsid w:val="00EE2EA2"/>
    <w:rsid w:val="00EE5386"/>
    <w:rsid w:val="00EE5ED3"/>
    <w:rsid w:val="00EF41E5"/>
    <w:rsid w:val="00F02EDD"/>
    <w:rsid w:val="00F04A3F"/>
    <w:rsid w:val="00F04E9E"/>
    <w:rsid w:val="00F12919"/>
    <w:rsid w:val="00F464DB"/>
    <w:rsid w:val="00F46766"/>
    <w:rsid w:val="00F46FFF"/>
    <w:rsid w:val="00F5406F"/>
    <w:rsid w:val="00F8485F"/>
    <w:rsid w:val="00F976BA"/>
    <w:rsid w:val="00FC027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D1"/>
  <w15:docId w15:val="{5E3C86CB-EB17-41F1-BC8A-51F4F99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17</cp:revision>
  <cp:lastPrinted>2022-01-14T09:21:00Z</cp:lastPrinted>
  <dcterms:created xsi:type="dcterms:W3CDTF">2022-03-07T19:07:00Z</dcterms:created>
  <dcterms:modified xsi:type="dcterms:W3CDTF">2022-03-08T13:23:00Z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