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F79BA" w14:textId="77777777" w:rsidR="003A42CD" w:rsidRPr="009A560D" w:rsidRDefault="003A42CD" w:rsidP="003A42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14:paraId="117DB3CF" w14:textId="77777777" w:rsidR="003A42CD" w:rsidRPr="008D4F52" w:rsidRDefault="003A42CD" w:rsidP="00B879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……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Technicznym z dnia …. </w:t>
      </w:r>
      <w:r w:rsidRPr="008D4F52">
        <w:rPr>
          <w:rFonts w:ascii="Arial" w:hAnsi="Arial" w:cs="Arial"/>
        </w:rPr>
        <w:t>składam niniejszym Zgłoszenie udziału w Dialogu Technicznym organizowanym przez</w:t>
      </w:r>
      <w:r w:rsidR="001D5A29">
        <w:rPr>
          <w:rFonts w:ascii="Arial" w:hAnsi="Arial" w:cs="Arial"/>
        </w:rPr>
        <w:t xml:space="preserve"> ……, którego przedmiotem jest …… </w:t>
      </w:r>
      <w:r w:rsidRPr="008D4F52">
        <w:rPr>
          <w:rFonts w:ascii="Arial" w:hAnsi="Arial" w:cs="Arial"/>
        </w:rPr>
        <w:t xml:space="preserve">. </w:t>
      </w:r>
    </w:p>
    <w:p w14:paraId="1E67BA95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14:paraId="0C6DAA51" w14:textId="77777777"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14:paraId="662BA424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14:paraId="3344D431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14:paraId="728D30D7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  <w:r w:rsidR="00EA5276">
        <w:rPr>
          <w:rFonts w:ascii="Arial" w:hAnsi="Arial" w:cs="Arial"/>
        </w:rPr>
        <w:t>e-mail……...………………..………….</w:t>
      </w:r>
      <w:r w:rsidRPr="008D4F52">
        <w:rPr>
          <w:rFonts w:ascii="Arial" w:hAnsi="Arial" w:cs="Arial"/>
        </w:rPr>
        <w:t xml:space="preserve">………….. </w:t>
      </w:r>
    </w:p>
    <w:p w14:paraId="2D97AE87" w14:textId="77777777" w:rsidR="003A42CD" w:rsidRPr="008D4F52" w:rsidRDefault="003A42CD" w:rsidP="00B8798F">
      <w:pPr>
        <w:spacing w:after="0" w:line="24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 </w:t>
      </w:r>
    </w:p>
    <w:p w14:paraId="2F0F45CA" w14:textId="77777777"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14:paraId="77F51A91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14:paraId="110911C2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14:paraId="23FAF44E" w14:textId="77777777"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>…….…… e-mail……………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14:paraId="6D7B09FB" w14:textId="77777777" w:rsidR="003A42CD" w:rsidRPr="00B8798F" w:rsidRDefault="003A42CD" w:rsidP="00B8798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D4F52">
        <w:rPr>
          <w:rFonts w:ascii="Arial" w:hAnsi="Arial" w:cs="Arial"/>
        </w:rPr>
        <w:t xml:space="preserve"> </w:t>
      </w:r>
    </w:p>
    <w:p w14:paraId="243AE47C" w14:textId="77777777"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iż: </w:t>
      </w:r>
    </w:p>
    <w:p w14:paraId="025C3E18" w14:textId="77777777" w:rsidR="00B30437" w:rsidRPr="00B30437" w:rsidRDefault="003A42CD" w:rsidP="00B304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umocowanie;</w:t>
      </w:r>
    </w:p>
    <w:p w14:paraId="27C6D86A" w14:textId="77777777" w:rsidR="00990592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 xml:space="preserve">zapoznałem się z Regulaminem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</w:p>
    <w:p w14:paraId="12692F1B" w14:textId="0DF518CF" w:rsidR="0074136D" w:rsidRPr="00EA5276" w:rsidRDefault="003A42CD" w:rsidP="0009360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Pr="00EA5276">
        <w:rPr>
          <w:rFonts w:ascii="Arial" w:hAnsi="Arial" w:cs="Arial"/>
        </w:rPr>
        <w:t xml:space="preserve">; </w:t>
      </w:r>
    </w:p>
    <w:p w14:paraId="307124C7" w14:textId="12F195A5" w:rsidR="00E873C7" w:rsidRPr="00B8798F" w:rsidRDefault="003A42CD" w:rsidP="00E873C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 xml:space="preserve">udzielam zgody na wykorzystanie informacji przekazywanych w </w:t>
      </w:r>
      <w:r w:rsidRPr="00990592">
        <w:rPr>
          <w:rFonts w:ascii="Arial" w:hAnsi="Arial" w:cs="Arial"/>
        </w:rPr>
        <w:t>toku Dialogu, na potrzeby przeprowadzenia Postępowania</w:t>
      </w:r>
      <w:r w:rsidR="00917965">
        <w:rPr>
          <w:rFonts w:ascii="Arial" w:hAnsi="Arial" w:cs="Arial"/>
        </w:rPr>
        <w:t xml:space="preserve">, którego przedmiotem jest </w:t>
      </w:r>
      <w:bookmarkStart w:id="0" w:name="_Hlk15898750"/>
      <w:r w:rsidR="00834CFB" w:rsidRPr="002230FA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budow</w:t>
      </w:r>
      <w:r w:rsidR="00834CFB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a</w:t>
      </w:r>
      <w:r w:rsidR="00834CFB" w:rsidRPr="002230FA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 xml:space="preserve"> budynków mieszkalnych wielorodzinnych oraz budynku </w:t>
      </w:r>
      <w:r w:rsidR="00834CFB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U</w:t>
      </w:r>
      <w:r w:rsidR="00834CFB" w:rsidRPr="002230FA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 xml:space="preserve">rzędu </w:t>
      </w:r>
      <w:r w:rsidR="00834CFB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M</w:t>
      </w:r>
      <w:r w:rsidR="00834CFB" w:rsidRPr="002230FA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 xml:space="preserve">iasta we </w:t>
      </w:r>
      <w:r w:rsidR="00834CFB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W</w:t>
      </w:r>
      <w:r w:rsidR="00834CFB" w:rsidRPr="002230FA">
        <w:rPr>
          <w:rFonts w:ascii="Arial" w:eastAsia="Times New Roman" w:hAnsi="Arial" w:cs="Arial"/>
          <w:b/>
          <w:i/>
          <w:color w:val="1F4E79" w:themeColor="accent1" w:themeShade="80"/>
          <w:szCs w:val="24"/>
          <w:lang w:eastAsia="pl-PL"/>
        </w:rPr>
        <w:t>łocławku przy ul. Tumskiej</w:t>
      </w:r>
      <w:bookmarkEnd w:id="0"/>
      <w:r w:rsidRPr="00990592">
        <w:rPr>
          <w:rFonts w:ascii="Arial" w:hAnsi="Arial" w:cs="Arial"/>
        </w:rPr>
        <w:t xml:space="preserve">, w tym w szczególności do przygotowania opisu przedmiotu Zamówienia, specyfikacji istotnych warunków Zamówienia lub określenia warunków umowy dla Zamówienia, z </w:t>
      </w:r>
      <w:r w:rsidR="005413CE">
        <w:rPr>
          <w:rFonts w:ascii="Arial" w:hAnsi="Arial" w:cs="Arial"/>
        </w:rPr>
        <w:t>zastrzeżeniem § 3 ust. 7</w:t>
      </w:r>
      <w:r w:rsidRPr="00990592">
        <w:rPr>
          <w:rFonts w:ascii="Arial" w:hAnsi="Arial" w:cs="Arial"/>
        </w:rPr>
        <w:t xml:space="preserve"> Regulaminu Przeprowadzania</w:t>
      </w:r>
      <w:r w:rsidR="00EA5276">
        <w:rPr>
          <w:rFonts w:ascii="Arial" w:hAnsi="Arial" w:cs="Arial"/>
        </w:rPr>
        <w:t xml:space="preserve"> Dialogu Technicznego.</w:t>
      </w:r>
    </w:p>
    <w:p w14:paraId="7F9CC23A" w14:textId="5247E69E" w:rsidR="00E873C7" w:rsidRDefault="00E873C7" w:rsidP="00E873C7">
      <w:pPr>
        <w:spacing w:line="360" w:lineRule="auto"/>
        <w:jc w:val="both"/>
        <w:rPr>
          <w:rFonts w:ascii="Arial" w:hAnsi="Arial" w:cs="Arial"/>
        </w:rPr>
      </w:pPr>
    </w:p>
    <w:p w14:paraId="2B670B59" w14:textId="77777777" w:rsidR="00E14934" w:rsidRDefault="00E14934" w:rsidP="00E14934">
      <w:pPr>
        <w:spacing w:after="0" w:line="240" w:lineRule="auto"/>
        <w:jc w:val="both"/>
        <w:rPr>
          <w:rFonts w:ascii="Arial" w:hAnsi="Arial" w:cs="Arial"/>
        </w:rPr>
      </w:pPr>
    </w:p>
    <w:p w14:paraId="3BD42667" w14:textId="6E894E66" w:rsidR="00E873C7" w:rsidRDefault="00E873C7" w:rsidP="00B879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798F">
        <w:rPr>
          <w:rFonts w:ascii="Arial" w:hAnsi="Arial" w:cs="Arial"/>
        </w:rPr>
        <w:tab/>
      </w:r>
      <w:r w:rsidR="00B879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……………………………………….</w:t>
      </w:r>
    </w:p>
    <w:p w14:paraId="54D216A8" w14:textId="20119020" w:rsidR="00E873C7" w:rsidRDefault="00E873C7" w:rsidP="00E873C7">
      <w:pPr>
        <w:spacing w:line="36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798F">
        <w:rPr>
          <w:rFonts w:ascii="Arial" w:hAnsi="Arial" w:cs="Arial"/>
        </w:rPr>
        <w:tab/>
      </w:r>
      <w:r w:rsidR="00E1493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[data, podpis</w:t>
      </w:r>
      <w:r w:rsidR="00E14934">
        <w:rPr>
          <w:rFonts w:ascii="Arial" w:hAnsi="Arial" w:cs="Arial"/>
        </w:rPr>
        <w:t xml:space="preserve"> Zgłaszającego</w:t>
      </w:r>
      <w:r>
        <w:rPr>
          <w:rFonts w:ascii="Arial" w:hAnsi="Arial" w:cs="Arial"/>
        </w:rPr>
        <w:t>]</w:t>
      </w:r>
    </w:p>
    <w:p w14:paraId="4976BE44" w14:textId="72EDEEA3" w:rsidR="00233FDC" w:rsidRDefault="00233FDC" w:rsidP="00B8798F">
      <w:pPr>
        <w:spacing w:line="360" w:lineRule="auto"/>
        <w:jc w:val="both"/>
        <w:rPr>
          <w:rFonts w:ascii="Arial" w:hAnsi="Arial" w:cs="Arial"/>
        </w:rPr>
      </w:pPr>
    </w:p>
    <w:p w14:paraId="1322318B" w14:textId="7B5A9008" w:rsidR="00233FDC" w:rsidRPr="00B8798F" w:rsidRDefault="00233FDC" w:rsidP="00C54AE0">
      <w:pPr>
        <w:spacing w:after="0" w:line="240" w:lineRule="auto"/>
        <w:jc w:val="center"/>
        <w:rPr>
          <w:rFonts w:eastAsia="Times New Roman"/>
          <w:lang w:eastAsia="pl-PL"/>
        </w:rPr>
      </w:pPr>
      <w:r w:rsidRPr="00B8798F">
        <w:rPr>
          <w:rFonts w:eastAsia="Times New Roman"/>
          <w:b/>
          <w:bCs/>
          <w:lang w:eastAsia="pl-PL"/>
        </w:rPr>
        <w:t>KLAUZULA INFORMACYJNA</w:t>
      </w:r>
    </w:p>
    <w:p w14:paraId="21D36B74" w14:textId="77777777" w:rsidR="00233FDC" w:rsidRPr="00B8798F" w:rsidRDefault="00233FDC" w:rsidP="00B8798F">
      <w:pPr>
        <w:spacing w:beforeAutospacing="1" w:afterAutospacing="1" w:line="240" w:lineRule="auto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B8798F">
        <w:rPr>
          <w:rFonts w:eastAsia="Times New Roman"/>
          <w:lang w:eastAsia="pl-PL"/>
        </w:rPr>
        <w:br/>
        <w:t>i w sprawie swobodnego przepływu takich danych oraz uchylenia dyrektywy 95/46/WE (ogólnego rozporządzenia o ochronie danych osobowych – dalej zwanego RODO, Dz. Urz. UE L 119, s. 1), informujemy, że:</w:t>
      </w:r>
    </w:p>
    <w:p w14:paraId="46CDFF55" w14:textId="77777777" w:rsidR="00233FDC" w:rsidRPr="00B8798F" w:rsidRDefault="00233FDC" w:rsidP="00B8798F">
      <w:pPr>
        <w:pStyle w:val="Akapitzlist"/>
        <w:numPr>
          <w:ilvl w:val="0"/>
          <w:numId w:val="2"/>
        </w:numPr>
        <w:spacing w:beforeAutospacing="1" w:after="0" w:line="240" w:lineRule="auto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 xml:space="preserve">Administratorem Pani/Pana danych osobowych jest Miejskie Budownictwo Mieszkaniowe </w:t>
      </w:r>
      <w:r w:rsidRPr="00B8798F">
        <w:rPr>
          <w:rFonts w:eastAsia="Times New Roman"/>
          <w:lang w:eastAsia="pl-PL"/>
        </w:rPr>
        <w:br/>
        <w:t>Sp. z o.o. z siedzibą w: 87-800 Włocławek, ul. Ptasia 2a/15.</w:t>
      </w:r>
    </w:p>
    <w:p w14:paraId="67C93093" w14:textId="77777777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</w:pPr>
      <w:r w:rsidRPr="00B8798F">
        <w:rPr>
          <w:rFonts w:eastAsia="Times New Roman"/>
          <w:shd w:val="clear" w:color="auto" w:fill="FFFFFF"/>
          <w:lang w:eastAsia="pl-PL"/>
        </w:rPr>
        <w:t>Kontakt z Administratorem danych osobowych jest możliwy pod adresem e-mail: biuro@mbm.wloclawek.pl.</w:t>
      </w:r>
    </w:p>
    <w:p w14:paraId="2C59694B" w14:textId="77777777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</w:pPr>
      <w:r w:rsidRPr="00B8798F">
        <w:rPr>
          <w:rFonts w:eastAsia="Times New Roman"/>
          <w:shd w:val="clear" w:color="auto" w:fill="FFFFFF"/>
          <w:lang w:eastAsia="pl-PL"/>
        </w:rPr>
        <w:t xml:space="preserve">Administrator wyznaczył Inspektora Ochrony Danych w osobie Pawła Modrzejewskiego, </w:t>
      </w:r>
      <w:r w:rsidRPr="00B8798F">
        <w:rPr>
          <w:rFonts w:eastAsia="Times New Roman"/>
          <w:shd w:val="clear" w:color="auto" w:fill="FFFFFF"/>
          <w:lang w:eastAsia="pl-PL"/>
        </w:rPr>
        <w:br/>
        <w:t>z którym można skontaktować się pod adresem e-mail: inspektor@kiodo.pl.</w:t>
      </w:r>
    </w:p>
    <w:p w14:paraId="7D293FAE" w14:textId="7C0DDE6A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hd w:val="clear" w:color="auto" w:fill="FFFFFF"/>
          <w:lang w:eastAsia="pl-PL"/>
        </w:rPr>
      </w:pPr>
      <w:r w:rsidRPr="00B8798F">
        <w:rPr>
          <w:rFonts w:eastAsia="Times New Roman"/>
          <w:shd w:val="clear" w:color="auto" w:fill="FFFFFF"/>
          <w:lang w:eastAsia="pl-PL"/>
        </w:rPr>
        <w:t xml:space="preserve">Podstawą prawną przetwarzania Pani/Pana danych osobowych jest art. 6 ust. 1 lit. b i c RODO w celu związanym z przygotowaniem i przeprowadzeniem  postępowania o udzielenie zamówienia publicznego na budowę budynków mieszkalnych wielorodzinnych oraz budynku Urzędu Miasta we Włocławku przy ul. Tumskiej. Dialog techniczny prowadzony jest na podstawie przepisu prawa - art. 31a - 31c ustawy z dnia 29 stycznia 2004r. –Prawo zamówień publicznych oraz REGULAMINU PRZEPROWADZANIA DIALOGU TECHNICZNEGO Miejskiego Budownictwa Mieszkaniowego Spółka  z o.o. Inwestycji pod nazwą: „Budowa budynków mieszkalnych wielorodzinnych oraz budynku Urzędu Miasta we Włocławku przy ul. Tumskiej”. </w:t>
      </w:r>
    </w:p>
    <w:p w14:paraId="327CE375" w14:textId="32225051" w:rsidR="00233FDC" w:rsidRPr="00B8798F" w:rsidRDefault="00233FDC" w:rsidP="00B8798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>Odbiorcami Pani/Pana danych osobowych będą osoby lub podmioty, którym udostępniona zostanie dokumentacja postępowania w oparciu o ustawę z dnia 29 stycznia 2004 r. – Prawo zamówień publicznych, a także ustawę  o dostępie do informacji publicznej z dnia 6 września 2001</w:t>
      </w:r>
      <w:r w:rsidR="00C54AE0">
        <w:rPr>
          <w:rFonts w:eastAsia="Times New Roman"/>
          <w:lang w:eastAsia="pl-PL"/>
        </w:rPr>
        <w:t xml:space="preserve"> </w:t>
      </w:r>
      <w:r w:rsidRPr="00B8798F">
        <w:rPr>
          <w:rFonts w:eastAsia="Times New Roman"/>
          <w:lang w:eastAsia="pl-PL"/>
        </w:rPr>
        <w:t>r. oraz inne podmioty upoważnione na podstawie przepisów ogólnych.</w:t>
      </w:r>
      <w:r w:rsidRPr="00B8798F">
        <w:t xml:space="preserve"> </w:t>
      </w:r>
      <w:r w:rsidRPr="00B8798F">
        <w:rPr>
          <w:rFonts w:eastAsia="Times New Roman"/>
          <w:lang w:eastAsia="pl-PL"/>
        </w:rPr>
        <w:t xml:space="preserve">Odbiorcą Pani/Pana danych osobowych mogą być także współpracujące z nami firmy (w tym  informatyczne, kurierskie itp.- na podstawie zawartych umów powierzenia), a także uprawnione do tego  odpowiednie organy, jednostki administracyjne i urzędy. </w:t>
      </w:r>
    </w:p>
    <w:p w14:paraId="7C2ED30C" w14:textId="77777777" w:rsidR="00233FDC" w:rsidRPr="00B8798F" w:rsidRDefault="00233FDC" w:rsidP="00B8798F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>Warunkiem udziału w dialogu technicznym jest złożenie zgłoszenia. Obowiązek podania przez Panią/ Pana danych osobowych  bezpośrednio Pani/ Pana dotyczących jest wymogiem związanym z udziałem w postępowaniu o udzielenie zamówienia publicznego. Konsekwencją  niepodania określonych danych będzie brak możliwości udziału w postępowaniu lub zawarcia umowy.</w:t>
      </w:r>
    </w:p>
    <w:p w14:paraId="1F4747AB" w14:textId="77777777" w:rsidR="00C54AE0" w:rsidRDefault="00233FDC" w:rsidP="00C54AE0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B8798F">
        <w:t>Posiadają Państwo, na zasadach określonych w RODO :</w:t>
      </w:r>
      <w:r w:rsidR="00C54AE0">
        <w:rPr>
          <w:rFonts w:eastAsia="Times New Roman"/>
          <w:lang w:eastAsia="pl-PL"/>
        </w:rPr>
        <w:t xml:space="preserve"> </w:t>
      </w:r>
    </w:p>
    <w:p w14:paraId="23DE7EA3" w14:textId="54E54A27" w:rsidR="00C54AE0" w:rsidRPr="00C54AE0" w:rsidRDefault="00C54AE0" w:rsidP="00C54AE0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="00233FDC" w:rsidRPr="00B8798F">
        <w:t>na podstawie art. 15 RODO prawo dostępu do danych osobowych Pani/Pana dotyczących;</w:t>
      </w:r>
      <w:r w:rsidR="00233FDC" w:rsidRPr="00B8798F">
        <w:br/>
        <w:t>− na podstawie art. 16 RODO prawo do sprostowania Pani/Pana danych osobowych;</w:t>
      </w:r>
    </w:p>
    <w:p w14:paraId="2B636181" w14:textId="3E62ED46" w:rsidR="00233FDC" w:rsidRPr="00C54AE0" w:rsidRDefault="00233FDC" w:rsidP="00C54AE0">
      <w:pPr>
        <w:spacing w:after="0" w:line="240" w:lineRule="auto"/>
        <w:ind w:left="720"/>
        <w:jc w:val="both"/>
      </w:pPr>
      <w:r w:rsidRPr="00B8798F">
        <w:t>− na podstawie art. 18 RODO prawo żądania ograniczenia przetwarzania danych osobowych z</w:t>
      </w:r>
      <w:r w:rsidR="00C54AE0">
        <w:t xml:space="preserve"> </w:t>
      </w:r>
      <w:r w:rsidRPr="00B8798F">
        <w:t>zastrzeżeniem przypadków, o których mowa w art. 18 ust. 2 RODO</w:t>
      </w:r>
      <w:r w:rsidR="00C54AE0">
        <w:t>.</w:t>
      </w:r>
      <w:r w:rsidRPr="00B8798F">
        <w:t xml:space="preserve"> </w:t>
      </w:r>
    </w:p>
    <w:p w14:paraId="57A66F68" w14:textId="77777777" w:rsidR="00C54AE0" w:rsidRPr="00C54AE0" w:rsidRDefault="00233FDC" w:rsidP="00B8798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B8798F">
        <w:t>Nie przysługuje Pani/ Panu :</w:t>
      </w:r>
    </w:p>
    <w:p w14:paraId="1C9B8F34" w14:textId="16D18E37" w:rsidR="00C54AE0" w:rsidRDefault="00233FDC" w:rsidP="00C54AE0">
      <w:pPr>
        <w:spacing w:after="0" w:line="240" w:lineRule="auto"/>
        <w:ind w:left="720"/>
        <w:jc w:val="both"/>
      </w:pPr>
      <w:r w:rsidRPr="00B8798F">
        <w:t>− w związku z art. 17 ust. 3 lit. b, d lub e RODO prawo do usunięcia danych osobowych</w:t>
      </w:r>
      <w:r w:rsidR="00C54AE0">
        <w:t>;</w:t>
      </w:r>
    </w:p>
    <w:p w14:paraId="73E9B271" w14:textId="77777777" w:rsidR="00C54AE0" w:rsidRDefault="00233FDC" w:rsidP="00C54AE0">
      <w:pPr>
        <w:spacing w:after="0" w:line="240" w:lineRule="auto"/>
        <w:ind w:left="720"/>
        <w:jc w:val="both"/>
      </w:pPr>
      <w:r w:rsidRPr="00B8798F">
        <w:t>− prawo do przenoszenia danych osobowych, o którym mowa w art. 20 RODO;</w:t>
      </w:r>
    </w:p>
    <w:p w14:paraId="1EA06C4E" w14:textId="3DE4FDFC" w:rsidR="00233FDC" w:rsidRDefault="00233FDC" w:rsidP="00C54AE0">
      <w:pPr>
        <w:spacing w:after="0" w:line="240" w:lineRule="auto"/>
        <w:ind w:left="720"/>
        <w:jc w:val="both"/>
      </w:pPr>
      <w:r w:rsidRPr="00B8798F">
        <w:t>− na podstawie art. 21 RODO prawo sprzeciwu, wobec przetwarzania danych osobowych, gdyż podstawą prawną przetwarzania Pani/Pana danych osobowych jest art. 6 ust. 1 lit.  c RODO</w:t>
      </w:r>
      <w:r w:rsidR="00C54AE0">
        <w:t>.</w:t>
      </w:r>
    </w:p>
    <w:p w14:paraId="0B67A908" w14:textId="7C698C51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>Jeżeli Pan/ Pani uzna, że dane osobowe będą przetwarzane niezgodnie z wymogami prawa, ma Pan/ Pani prawo wnieść skargę do organu nadzorczego</w:t>
      </w:r>
      <w:r w:rsidR="00C54AE0">
        <w:rPr>
          <w:rFonts w:eastAsia="Times New Roman"/>
          <w:lang w:eastAsia="pl-PL"/>
        </w:rPr>
        <w:t xml:space="preserve"> </w:t>
      </w:r>
      <w:r w:rsidRPr="00B8798F">
        <w:rPr>
          <w:rFonts w:eastAsia="Times New Roman"/>
          <w:lang w:eastAsia="pl-PL"/>
        </w:rPr>
        <w:t>- Prezesa Urzędu Ochrony Danych Osobowych</w:t>
      </w:r>
      <w:r w:rsidR="00C54AE0">
        <w:rPr>
          <w:rFonts w:eastAsia="Times New Roman"/>
          <w:lang w:eastAsia="pl-PL"/>
        </w:rPr>
        <w:t>.</w:t>
      </w:r>
    </w:p>
    <w:p w14:paraId="22CC5054" w14:textId="77777777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 xml:space="preserve">Administrator informuje, że Pani/Pana dane osobowe będą przetwarzane przez okres wymagany prawem, w przypadku umów cywilnych maksymalnie przez okres uwzględniający okres przedawnienia możliwych roszczeń. </w:t>
      </w:r>
    </w:p>
    <w:p w14:paraId="133277BE" w14:textId="77777777" w:rsidR="00233FDC" w:rsidRPr="00B8798F" w:rsidRDefault="00233FDC" w:rsidP="00B8798F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pl-PL"/>
        </w:rPr>
      </w:pPr>
      <w:r w:rsidRPr="00B8798F">
        <w:rPr>
          <w:rFonts w:eastAsia="Times New Roman"/>
          <w:lang w:eastAsia="pl-PL"/>
        </w:rPr>
        <w:t>Państwa dane nie będą podlegały profilowaniu i nie będą przekazywane do  państw trzecich.</w:t>
      </w:r>
    </w:p>
    <w:p w14:paraId="6453C97B" w14:textId="204B7401" w:rsidR="00E873C7" w:rsidRPr="00E873C7" w:rsidRDefault="00E873C7" w:rsidP="00E873C7">
      <w:pPr>
        <w:spacing w:after="120" w:line="360" w:lineRule="auto"/>
        <w:jc w:val="both"/>
        <w:rPr>
          <w:rFonts w:ascii="Arial" w:hAnsi="Arial" w:cs="Arial"/>
        </w:rPr>
      </w:pPr>
      <w:bookmarkStart w:id="1" w:name="_GoBack"/>
      <w:bookmarkEnd w:id="1"/>
    </w:p>
    <w:sectPr w:rsidR="00E873C7" w:rsidRPr="00E873C7" w:rsidSect="00E14934">
      <w:headerReference w:type="default" r:id="rId8"/>
      <w:headerReference w:type="first" r:id="rId9"/>
      <w:pgSz w:w="11906" w:h="16838"/>
      <w:pgMar w:top="1134" w:right="1417" w:bottom="99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00DD1" w14:textId="77777777" w:rsidR="00123C29" w:rsidRDefault="00123C29" w:rsidP="0033120D">
      <w:pPr>
        <w:spacing w:after="0" w:line="240" w:lineRule="auto"/>
      </w:pPr>
      <w:r>
        <w:separator/>
      </w:r>
    </w:p>
  </w:endnote>
  <w:endnote w:type="continuationSeparator" w:id="0">
    <w:p w14:paraId="455F3AAD" w14:textId="77777777" w:rsidR="00123C29" w:rsidRDefault="00123C29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139D" w14:textId="77777777" w:rsidR="00123C29" w:rsidRDefault="00123C29" w:rsidP="0033120D">
      <w:pPr>
        <w:spacing w:after="0" w:line="240" w:lineRule="auto"/>
      </w:pPr>
      <w:r>
        <w:separator/>
      </w:r>
    </w:p>
  </w:footnote>
  <w:footnote w:type="continuationSeparator" w:id="0">
    <w:p w14:paraId="5738E45D" w14:textId="77777777" w:rsidR="00123C29" w:rsidRDefault="00123C29" w:rsidP="0033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41BB3" w14:textId="1BDC9BBC" w:rsidR="00B8798F" w:rsidRPr="00B8798F" w:rsidRDefault="00B8798F" w:rsidP="00B8798F">
    <w:pPr>
      <w:spacing w:after="0" w:line="240" w:lineRule="auto"/>
      <w:jc w:val="right"/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5D94" w14:textId="76AE8CE8" w:rsidR="00E14934" w:rsidRPr="00E14934" w:rsidRDefault="00E14934" w:rsidP="00E14934">
    <w:pPr>
      <w:spacing w:after="0" w:line="240" w:lineRule="auto"/>
      <w:jc w:val="right"/>
      <w:rPr>
        <w:rFonts w:ascii="Arial" w:hAnsi="Arial" w:cs="Arial"/>
        <w:i/>
        <w:iCs/>
      </w:rPr>
    </w:pPr>
    <w:r w:rsidRPr="00E14934">
      <w:rPr>
        <w:rFonts w:ascii="Arial" w:hAnsi="Arial" w:cs="Arial"/>
        <w:i/>
        <w:iCs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5180"/>
    <w:multiLevelType w:val="multilevel"/>
    <w:tmpl w:val="1892F9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9360F"/>
    <w:rsid w:val="00100A84"/>
    <w:rsid w:val="00123C29"/>
    <w:rsid w:val="001D498B"/>
    <w:rsid w:val="001D5A29"/>
    <w:rsid w:val="00233FDC"/>
    <w:rsid w:val="0033120D"/>
    <w:rsid w:val="0033339D"/>
    <w:rsid w:val="003A42CD"/>
    <w:rsid w:val="003B7944"/>
    <w:rsid w:val="00463675"/>
    <w:rsid w:val="004B22D0"/>
    <w:rsid w:val="005413CE"/>
    <w:rsid w:val="00585C92"/>
    <w:rsid w:val="00654675"/>
    <w:rsid w:val="0071091B"/>
    <w:rsid w:val="0074136D"/>
    <w:rsid w:val="007C2A57"/>
    <w:rsid w:val="007F51BF"/>
    <w:rsid w:val="00834CFB"/>
    <w:rsid w:val="008D2EF2"/>
    <w:rsid w:val="00917965"/>
    <w:rsid w:val="00990592"/>
    <w:rsid w:val="009A560D"/>
    <w:rsid w:val="00A53F75"/>
    <w:rsid w:val="00AA506B"/>
    <w:rsid w:val="00AA5CBC"/>
    <w:rsid w:val="00AF3A8F"/>
    <w:rsid w:val="00B30437"/>
    <w:rsid w:val="00B704F4"/>
    <w:rsid w:val="00B8798F"/>
    <w:rsid w:val="00C54AE0"/>
    <w:rsid w:val="00C769F9"/>
    <w:rsid w:val="00C92260"/>
    <w:rsid w:val="00CA28CB"/>
    <w:rsid w:val="00E14934"/>
    <w:rsid w:val="00E57285"/>
    <w:rsid w:val="00E873C7"/>
    <w:rsid w:val="00EA5276"/>
    <w:rsid w:val="00EE3532"/>
    <w:rsid w:val="00F34BBC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913B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98F"/>
  </w:style>
  <w:style w:type="paragraph" w:styleId="Stopka">
    <w:name w:val="footer"/>
    <w:basedOn w:val="Normalny"/>
    <w:link w:val="StopkaZnak"/>
    <w:uiPriority w:val="99"/>
    <w:unhideWhenUsed/>
    <w:rsid w:val="00B8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07EB-2CFF-4DCF-BD7A-5DA70479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Monika Bieńkowska</cp:lastModifiedBy>
  <cp:revision>6</cp:revision>
  <cp:lastPrinted>2019-11-25T14:19:00Z</cp:lastPrinted>
  <dcterms:created xsi:type="dcterms:W3CDTF">2019-11-26T10:14:00Z</dcterms:created>
  <dcterms:modified xsi:type="dcterms:W3CDTF">2019-11-27T07:50:00Z</dcterms:modified>
</cp:coreProperties>
</file>